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C10198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B70773" w:rsidRPr="00C10198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B70773" w:rsidRPr="00C10198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vs.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Defendant.</w:t>
      </w: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B70773" w:rsidRPr="00C10198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C10198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10198">
        <w:rPr>
          <w:rFonts w:ascii="Bookman Old Style" w:hAnsi="Bookman Old Style" w:cs="Times New Roman"/>
          <w:b/>
          <w:sz w:val="24"/>
          <w:szCs w:val="24"/>
        </w:rPr>
        <w:t xml:space="preserve">MOTION TO INCUR COSTS FOR </w:t>
      </w:r>
      <w:r w:rsidR="00F16B3F" w:rsidRPr="00C10198">
        <w:rPr>
          <w:rFonts w:ascii="Bookman Old Style" w:hAnsi="Bookman Old Style" w:cs="Times New Roman"/>
          <w:b/>
          <w:sz w:val="24"/>
          <w:szCs w:val="24"/>
        </w:rPr>
        <w:t>FORENSIC SENTENCING EXPERT</w:t>
      </w:r>
    </w:p>
    <w:p w:rsidR="00B70773" w:rsidRPr="00C10198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C10198" w:rsidRDefault="00B70773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to incur costs for 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a defense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 for purposes of section 921.1401</w:t>
      </w:r>
      <w:r w:rsidR="00920830">
        <w:rPr>
          <w:rFonts w:ascii="Bookman Old Style" w:hAnsi="Bookman Old Style" w:cs="Times New Roman"/>
          <w:sz w:val="24"/>
          <w:szCs w:val="24"/>
        </w:rPr>
        <w:t>/921.1402</w:t>
      </w:r>
      <w:r w:rsidR="00F16B3F" w:rsidRPr="00C10198">
        <w:rPr>
          <w:rFonts w:ascii="Bookman Old Style" w:hAnsi="Bookman Old Style" w:cs="Times New Roman"/>
          <w:sz w:val="24"/>
          <w:szCs w:val="24"/>
        </w:rPr>
        <w:t>, Florida Statutes</w:t>
      </w:r>
      <w:r w:rsidR="00920830">
        <w:rPr>
          <w:rFonts w:ascii="Bookman Old Style" w:hAnsi="Bookman Old Style" w:cs="Times New Roman"/>
          <w:sz w:val="24"/>
          <w:szCs w:val="24"/>
        </w:rPr>
        <w:t xml:space="preserve"> [SELECT APPLICABLE </w:t>
      </w:r>
      <w:r w:rsidR="00EE42E1">
        <w:rPr>
          <w:rFonts w:ascii="Bookman Old Style" w:hAnsi="Bookman Old Style" w:cs="Times New Roman"/>
          <w:sz w:val="24"/>
          <w:szCs w:val="24"/>
        </w:rPr>
        <w:t>STATUTE</w:t>
      </w:r>
      <w:r w:rsidR="00920830">
        <w:rPr>
          <w:rFonts w:ascii="Bookman Old Style" w:hAnsi="Bookman Old Style" w:cs="Times New Roman"/>
          <w:sz w:val="24"/>
          <w:szCs w:val="24"/>
        </w:rPr>
        <w:t>]</w:t>
      </w:r>
      <w:r w:rsidR="00F16B3F" w:rsidRPr="00C10198">
        <w:rPr>
          <w:rFonts w:ascii="Bookman Old Style" w:hAnsi="Bookman Old Style" w:cs="Times New Roman"/>
          <w:sz w:val="24"/>
          <w:szCs w:val="24"/>
        </w:rPr>
        <w:t>,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and in support thereof, shows the following:</w:t>
      </w:r>
    </w:p>
    <w:p w:rsidR="00E668D7" w:rsidRPr="00C10198" w:rsidRDefault="00B70773" w:rsidP="00B7077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1. </w:t>
      </w:r>
      <w:r w:rsidRPr="00C10198">
        <w:rPr>
          <w:rFonts w:ascii="Bookman Old Style" w:hAnsi="Bookman Old Style" w:cs="Times New Roman"/>
          <w:sz w:val="24"/>
          <w:szCs w:val="24"/>
        </w:rPr>
        <w:tab/>
        <w:t>The Defendant is indigent and the undersigned [was appointed by the Court to represent the Defendant]</w:t>
      </w:r>
      <w:proofErr w:type="gramStart"/>
      <w:r w:rsidRPr="00C10198">
        <w:rPr>
          <w:rFonts w:ascii="Bookman Old Style" w:hAnsi="Bookman Old Style" w:cs="Times New Roman"/>
          <w:sz w:val="24"/>
          <w:szCs w:val="24"/>
        </w:rPr>
        <w:t>/[</w:t>
      </w:r>
      <w:proofErr w:type="gramEnd"/>
      <w:r w:rsidRPr="00C10198">
        <w:rPr>
          <w:rFonts w:ascii="Bookman Old Style" w:hAnsi="Bookman Old Style" w:cs="Times New Roman"/>
          <w:sz w:val="24"/>
          <w:szCs w:val="24"/>
        </w:rPr>
        <w:t>is privately retained and the Court previously found the Defendant indigent for costs]. [</w:t>
      </w:r>
      <w:r w:rsidR="006D7A66">
        <w:rPr>
          <w:rFonts w:ascii="Bookman Old Style" w:hAnsi="Bookman Old Style" w:cs="Times New Roman"/>
          <w:sz w:val="24"/>
          <w:szCs w:val="24"/>
        </w:rPr>
        <w:t>SELECT ONE</w:t>
      </w:r>
      <w:r w:rsidRPr="00C10198">
        <w:rPr>
          <w:rFonts w:ascii="Bookman Old Style" w:hAnsi="Bookman Old Style" w:cs="Times New Roman"/>
          <w:sz w:val="24"/>
          <w:szCs w:val="24"/>
        </w:rPr>
        <w:t>]</w:t>
      </w:r>
      <w:bookmarkStart w:id="0" w:name="_GoBack"/>
      <w:bookmarkEnd w:id="0"/>
    </w:p>
    <w:p w:rsidR="00B70773" w:rsidRPr="00C10198" w:rsidRDefault="00E668D7" w:rsidP="00E668D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2.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="00F16B3F" w:rsidRPr="00C10198">
        <w:rPr>
          <w:rFonts w:ascii="Bookman Old Style" w:hAnsi="Bookman Old Style" w:cs="Times New Roman"/>
          <w:sz w:val="24"/>
          <w:szCs w:val="24"/>
        </w:rPr>
        <w:t>The Defendant was a juvenile at the time of the offense and is subject to a sentence of life imprisonment</w:t>
      </w:r>
      <w:r w:rsidR="00920830">
        <w:rPr>
          <w:rFonts w:ascii="Bookman Old Style" w:hAnsi="Bookman Old Style" w:cs="Times New Roman"/>
          <w:sz w:val="24"/>
          <w:szCs w:val="24"/>
        </w:rPr>
        <w:t>/</w:t>
      </w:r>
      <w:r w:rsidR="0093265C">
        <w:rPr>
          <w:rFonts w:ascii="Bookman Old Style" w:hAnsi="Bookman Old Style" w:cs="Times New Roman"/>
          <w:sz w:val="24"/>
          <w:szCs w:val="24"/>
        </w:rPr>
        <w:t xml:space="preserve">has </w:t>
      </w:r>
      <w:r w:rsidR="00920830">
        <w:rPr>
          <w:rFonts w:ascii="Bookman Old Style" w:hAnsi="Bookman Old Style" w:cs="Times New Roman"/>
          <w:sz w:val="24"/>
          <w:szCs w:val="24"/>
        </w:rPr>
        <w:t>been sentenced to life imprisonment and found eligible for a sentence review</w:t>
      </w:r>
      <w:r w:rsidRPr="00C10198">
        <w:rPr>
          <w:rFonts w:ascii="Bookman Old Style" w:hAnsi="Bookman Old Style" w:cs="Times New Roman"/>
          <w:sz w:val="24"/>
          <w:szCs w:val="24"/>
        </w:rPr>
        <w:t>.</w:t>
      </w:r>
      <w:r w:rsidR="00920830">
        <w:rPr>
          <w:rFonts w:ascii="Bookman Old Style" w:hAnsi="Bookman Old Style" w:cs="Times New Roman"/>
          <w:sz w:val="24"/>
          <w:szCs w:val="24"/>
        </w:rPr>
        <w:t xml:space="preserve"> [SELECT ONE]</w:t>
      </w:r>
    </w:p>
    <w:p w:rsidR="00E668D7" w:rsidRPr="00C10198" w:rsidRDefault="00E668D7" w:rsidP="00E668D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3</w:t>
      </w:r>
      <w:r w:rsidR="00B70773" w:rsidRPr="00C10198">
        <w:rPr>
          <w:rFonts w:ascii="Bookman Old Style" w:hAnsi="Bookman Old Style" w:cs="Times New Roman"/>
          <w:sz w:val="24"/>
          <w:szCs w:val="24"/>
        </w:rPr>
        <w:t xml:space="preserve">. </w:t>
      </w:r>
      <w:r w:rsidR="00B70773"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 xml:space="preserve">The defense requires the assistance of a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 for purposes of developing evidence in accordance with section 921.1401</w:t>
      </w:r>
      <w:r w:rsidR="00920830">
        <w:rPr>
          <w:rFonts w:ascii="Bookman Old Style" w:hAnsi="Bookman Old Style" w:cs="Times New Roman"/>
          <w:sz w:val="24"/>
          <w:szCs w:val="24"/>
        </w:rPr>
        <w:t>/ 921.1402</w:t>
      </w:r>
      <w:r w:rsidR="00F16B3F" w:rsidRPr="00C10198">
        <w:rPr>
          <w:rFonts w:ascii="Bookman Old Style" w:hAnsi="Bookman Old Style" w:cs="Times New Roman"/>
          <w:sz w:val="24"/>
          <w:szCs w:val="24"/>
        </w:rPr>
        <w:t>, Florida Statutes</w:t>
      </w:r>
      <w:r w:rsidR="00920830">
        <w:rPr>
          <w:rFonts w:ascii="Bookman Old Style" w:hAnsi="Bookman Old Style" w:cs="Times New Roman"/>
          <w:sz w:val="24"/>
          <w:szCs w:val="24"/>
        </w:rPr>
        <w:t xml:space="preserve"> [SELECT APPLICABLE </w:t>
      </w:r>
      <w:r w:rsidR="002724D2">
        <w:rPr>
          <w:rFonts w:ascii="Bookman Old Style" w:hAnsi="Bookman Old Style" w:cs="Times New Roman"/>
          <w:sz w:val="24"/>
          <w:szCs w:val="24"/>
        </w:rPr>
        <w:t>STATUTE</w:t>
      </w:r>
      <w:r w:rsidR="00920830">
        <w:rPr>
          <w:rFonts w:ascii="Bookman Old Style" w:hAnsi="Bookman Old Style" w:cs="Times New Roman"/>
          <w:sz w:val="24"/>
          <w:szCs w:val="24"/>
        </w:rPr>
        <w:t>]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. The defense requests authorization for up to $_________ at the rate of $75 per hour for the services of ______________________ as the defense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 in this matter.</w:t>
      </w:r>
    </w:p>
    <w:p w:rsidR="00E668D7" w:rsidRPr="00C10198" w:rsidRDefault="00E668D7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lastRenderedPageBreak/>
        <w:t xml:space="preserve">WHEREFORE, the defense requests this Court enter an order authorizing the defense to incur costs for a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 as set forth above.</w:t>
      </w:r>
    </w:p>
    <w:p w:rsidR="00636825" w:rsidRPr="00C10198" w:rsidRDefault="00B70773" w:rsidP="00A63154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636825" w:rsidRPr="00C10198" w:rsidRDefault="00636825">
      <w:pPr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br w:type="page"/>
      </w:r>
    </w:p>
    <w:p w:rsidR="00636825" w:rsidRPr="00C10198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636825" w:rsidRPr="00C10198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636825" w:rsidRPr="00C10198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vs.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</w:r>
      <w:r w:rsidRPr="00C10198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Defendant.</w:t>
      </w: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636825" w:rsidRPr="00C10198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C10198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10198">
        <w:rPr>
          <w:rFonts w:ascii="Bookman Old Style" w:hAnsi="Bookman Old Style" w:cs="Times New Roman"/>
          <w:b/>
          <w:sz w:val="24"/>
          <w:szCs w:val="24"/>
        </w:rPr>
        <w:t>ORDER AUTHORIZING THE DEFENSE TO</w:t>
      </w:r>
    </w:p>
    <w:p w:rsidR="00636825" w:rsidRPr="00C10198" w:rsidRDefault="00E668D7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10198">
        <w:rPr>
          <w:rFonts w:ascii="Bookman Old Style" w:hAnsi="Bookman Old Style" w:cs="Times New Roman"/>
          <w:b/>
          <w:sz w:val="24"/>
          <w:szCs w:val="24"/>
        </w:rPr>
        <w:t xml:space="preserve">INCUR COSTS FOR </w:t>
      </w:r>
      <w:r w:rsidR="00F16B3F" w:rsidRPr="00C10198">
        <w:rPr>
          <w:rFonts w:ascii="Bookman Old Style" w:hAnsi="Bookman Old Style" w:cs="Times New Roman"/>
          <w:b/>
          <w:sz w:val="24"/>
          <w:szCs w:val="24"/>
        </w:rPr>
        <w:t>FORENSIC SENTENCING EXPERT</w:t>
      </w:r>
    </w:p>
    <w:p w:rsidR="00636825" w:rsidRPr="00C10198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63154" w:rsidRPr="00C10198" w:rsidRDefault="00636825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THIS 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Motion to Incur Costs for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in the above case</w:t>
      </w:r>
      <w:r w:rsidR="0093265C">
        <w:rPr>
          <w:rFonts w:ascii="Bookman Old Style" w:hAnsi="Bookman Old Style" w:cs="Times New Roman"/>
          <w:sz w:val="24"/>
          <w:szCs w:val="24"/>
        </w:rPr>
        <w:t xml:space="preserve"> </w:t>
      </w:r>
      <w:r w:rsidR="006D7A66">
        <w:rPr>
          <w:rFonts w:ascii="Bookman Old Style" w:hAnsi="Bookman Old Style" w:cs="Times New Roman"/>
          <w:sz w:val="24"/>
          <w:szCs w:val="24"/>
        </w:rPr>
        <w:t xml:space="preserve">is </w:t>
      </w:r>
      <w:r w:rsidR="0093265C">
        <w:rPr>
          <w:rFonts w:ascii="Bookman Old Style" w:hAnsi="Bookman Old Style" w:cs="Times New Roman"/>
          <w:sz w:val="24"/>
          <w:szCs w:val="24"/>
        </w:rPr>
        <w:t>before this Court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; and having reviewed the Motion and the response of the Justice Administrative Commission, the Court finds that the defense has shown that the assistance of a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 for purposes of section 921.1401</w:t>
      </w:r>
      <w:r w:rsidR="00920830">
        <w:rPr>
          <w:rFonts w:ascii="Bookman Old Style" w:hAnsi="Bookman Old Style" w:cs="Times New Roman"/>
          <w:sz w:val="24"/>
          <w:szCs w:val="24"/>
        </w:rPr>
        <w:t>/921.1402</w:t>
      </w:r>
      <w:r w:rsidR="00F16B3F" w:rsidRPr="00C10198">
        <w:rPr>
          <w:rFonts w:ascii="Bookman Old Style" w:hAnsi="Bookman Old Style" w:cs="Times New Roman"/>
          <w:sz w:val="24"/>
          <w:szCs w:val="24"/>
        </w:rPr>
        <w:t>, Florida Statutes</w:t>
      </w:r>
      <w:r w:rsidR="00920830">
        <w:rPr>
          <w:rFonts w:ascii="Bookman Old Style" w:hAnsi="Bookman Old Style" w:cs="Times New Roman"/>
          <w:sz w:val="24"/>
          <w:szCs w:val="24"/>
        </w:rPr>
        <w:t xml:space="preserve"> [SELECT APPLICABLE </w:t>
      </w:r>
      <w:r w:rsidR="0093265C">
        <w:rPr>
          <w:rFonts w:ascii="Bookman Old Style" w:hAnsi="Bookman Old Style" w:cs="Times New Roman"/>
          <w:sz w:val="24"/>
          <w:szCs w:val="24"/>
        </w:rPr>
        <w:t>STATUTE</w:t>
      </w:r>
      <w:r w:rsidR="00920830">
        <w:rPr>
          <w:rFonts w:ascii="Bookman Old Style" w:hAnsi="Bookman Old Style" w:cs="Times New Roman"/>
          <w:sz w:val="24"/>
          <w:szCs w:val="24"/>
        </w:rPr>
        <w:t>]</w:t>
      </w:r>
      <w:r w:rsidR="00F16B3F" w:rsidRPr="00C10198">
        <w:rPr>
          <w:rFonts w:ascii="Bookman Old Style" w:hAnsi="Bookman Old Style" w:cs="Times New Roman"/>
          <w:sz w:val="24"/>
          <w:szCs w:val="24"/>
        </w:rPr>
        <w:t>,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is necessary for the defense of the case. </w:t>
      </w:r>
    </w:p>
    <w:p w:rsidR="00A63154" w:rsidRPr="00C10198" w:rsidRDefault="00636825" w:rsidP="003457B1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457B1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 as follows:</w:t>
      </w:r>
    </w:p>
    <w:p w:rsidR="00E668D7" w:rsidRPr="00C10198" w:rsidRDefault="00A63154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1. </w:t>
      </w:r>
      <w:r w:rsidR="00E668D7" w:rsidRPr="00C10198">
        <w:rPr>
          <w:rFonts w:ascii="Bookman Old Style" w:hAnsi="Bookman Old Style" w:cs="Times New Roman"/>
          <w:sz w:val="24"/>
          <w:szCs w:val="24"/>
        </w:rPr>
        <w:tab/>
        <w:t xml:space="preserve">The defense is authorized to retain _______________________ as the defense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="00E668D7" w:rsidRPr="00C10198">
        <w:rPr>
          <w:rFonts w:ascii="Bookman Old Style" w:hAnsi="Bookman Old Style" w:cs="Times New Roman"/>
          <w:sz w:val="24"/>
          <w:szCs w:val="24"/>
        </w:rPr>
        <w:t>.</w:t>
      </w:r>
    </w:p>
    <w:p w:rsidR="00A63154" w:rsidRPr="00C10198" w:rsidRDefault="00E668D7" w:rsidP="00E668D7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 xml:space="preserve">2. </w:t>
      </w:r>
      <w:r w:rsidRPr="00C10198">
        <w:rPr>
          <w:rFonts w:ascii="Bookman Old Style" w:hAnsi="Bookman Old Style" w:cs="Times New Roman"/>
          <w:sz w:val="24"/>
          <w:szCs w:val="24"/>
        </w:rPr>
        <w:tab/>
        <w:t xml:space="preserve">The defense is authorized to incur up to $________ for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 services at a rate of $75 per hour. </w:t>
      </w:r>
    </w:p>
    <w:p w:rsidR="00A63154" w:rsidRPr="00C10198" w:rsidRDefault="00E668D7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3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C10198">
        <w:rPr>
          <w:rFonts w:ascii="Bookman Old Style" w:hAnsi="Bookman Old Style" w:cs="Times New Roman"/>
          <w:sz w:val="24"/>
          <w:szCs w:val="24"/>
        </w:rPr>
        <w:tab/>
        <w:t xml:space="preserve">Should any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</w:t>
      </w:r>
      <w:r w:rsidR="00F16B3F" w:rsidRPr="00C10198">
        <w:rPr>
          <w:rFonts w:ascii="Bookman Old Style" w:hAnsi="Bookman Old Style" w:cs="Times New Roman"/>
          <w:sz w:val="24"/>
          <w:szCs w:val="24"/>
        </w:rPr>
        <w:t>forensic sentencing expert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636825" w:rsidRPr="00C10198" w:rsidRDefault="00E668D7" w:rsidP="00A63154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4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. </w:t>
      </w:r>
      <w:r w:rsidR="00A63154" w:rsidRPr="00C10198">
        <w:rPr>
          <w:rFonts w:ascii="Bookman Old Style" w:hAnsi="Bookman Old Style" w:cs="Times New Roman"/>
          <w:sz w:val="24"/>
          <w:szCs w:val="24"/>
        </w:rPr>
        <w:tab/>
        <w:t>The Defendant is liable to pay the amount of any due process costs provided to the defense as directed by section</w:t>
      </w:r>
      <w:r w:rsidR="0093265C">
        <w:rPr>
          <w:rFonts w:ascii="Bookman Old Style" w:hAnsi="Bookman Old Style" w:cs="Times New Roman"/>
          <w:sz w:val="24"/>
          <w:szCs w:val="24"/>
        </w:rPr>
        <w:t>s</w:t>
      </w:r>
      <w:r w:rsidR="00A63154" w:rsidRPr="00C10198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:rsidR="00636825" w:rsidRPr="00C10198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457B1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C10198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636825" w:rsidRPr="00C10198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623F6E" w:rsidRPr="00C10198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C10198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C1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246AA7"/>
    <w:rsid w:val="002724D2"/>
    <w:rsid w:val="00296B78"/>
    <w:rsid w:val="003457B1"/>
    <w:rsid w:val="00374999"/>
    <w:rsid w:val="005F4970"/>
    <w:rsid w:val="00623F6E"/>
    <w:rsid w:val="00636825"/>
    <w:rsid w:val="006D7A66"/>
    <w:rsid w:val="007557C2"/>
    <w:rsid w:val="007924AB"/>
    <w:rsid w:val="007C7523"/>
    <w:rsid w:val="00920830"/>
    <w:rsid w:val="0093265C"/>
    <w:rsid w:val="00943B48"/>
    <w:rsid w:val="00A63154"/>
    <w:rsid w:val="00B70773"/>
    <w:rsid w:val="00C10198"/>
    <w:rsid w:val="00CE538F"/>
    <w:rsid w:val="00D04FFD"/>
    <w:rsid w:val="00E668D7"/>
    <w:rsid w:val="00ED63DC"/>
    <w:rsid w:val="00EE42E1"/>
    <w:rsid w:val="00F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0FD9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2024-06-04T17:30:00Z</dcterms:created>
  <dcterms:modified xsi:type="dcterms:W3CDTF">2024-06-04T17:30:00Z</dcterms:modified>
</cp:coreProperties>
</file>